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F2">
        <w:rPr>
          <w:rFonts w:ascii="Times New Roman" w:hAnsi="Times New Roman" w:cs="Times New Roman"/>
          <w:b/>
          <w:sz w:val="28"/>
          <w:szCs w:val="28"/>
        </w:rPr>
        <w:t>СОГЛАСИЕ ПАЦИЕНТА НА НАПРАВЛЕНИЕ (ПЕРЕДАЧУ) УВЕДОМЛЕНИЯ ФИЗИЧЕСКИХ ЛИЦ О РЕЗУЛЬТАТАХ ИССЛЕДОВАНИЙ НА НАЛИЧИЕ ВОЗБУДИТЕЛЯ НОВОЙ КОРОНОВИРУСНОЙ ИНФЕКЦИИ (</w:t>
      </w:r>
      <w:r w:rsidRPr="008629F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629F2">
        <w:rPr>
          <w:rFonts w:ascii="Times New Roman" w:hAnsi="Times New Roman" w:cs="Times New Roman"/>
          <w:b/>
          <w:sz w:val="28"/>
          <w:szCs w:val="28"/>
        </w:rPr>
        <w:t xml:space="preserve">-19) С ИСПОЛЬЗОВАНИЕМ ФГИС «Единый портал государственных и муниципальных услуг (функций)» и обмена информацией о результатах таких исследований </w:t>
      </w:r>
    </w:p>
    <w:p w:rsidR="007E74DD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>Настоящим я, ___</w:t>
      </w:r>
      <w:r w:rsidR="00882DC2">
        <w:rPr>
          <w:rFonts w:ascii="Times New Roman" w:hAnsi="Times New Roman" w:cs="Times New Roman"/>
          <w:sz w:val="28"/>
          <w:szCs w:val="28"/>
        </w:rPr>
        <w:t>______</w:t>
      </w:r>
      <w:r w:rsidRPr="008629F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82DC2">
        <w:rPr>
          <w:rFonts w:ascii="Times New Roman" w:hAnsi="Times New Roman" w:cs="Times New Roman"/>
          <w:sz w:val="28"/>
          <w:szCs w:val="28"/>
        </w:rPr>
        <w:t>___________________</w:t>
      </w:r>
      <w:r w:rsidRPr="008629F2">
        <w:rPr>
          <w:rFonts w:ascii="Times New Roman" w:hAnsi="Times New Roman" w:cs="Times New Roman"/>
          <w:sz w:val="28"/>
          <w:szCs w:val="28"/>
        </w:rPr>
        <w:t>,</w:t>
      </w:r>
      <w:r w:rsidR="007E74DD">
        <w:rPr>
          <w:rFonts w:ascii="Times New Roman" w:hAnsi="Times New Roman" w:cs="Times New Roman"/>
          <w:sz w:val="28"/>
          <w:szCs w:val="28"/>
        </w:rPr>
        <w:t xml:space="preserve"> </w:t>
      </w:r>
      <w:r w:rsidR="007E74DD" w:rsidRPr="00882DC2">
        <w:rPr>
          <w:rFonts w:ascii="Times New Roman" w:hAnsi="Times New Roman" w:cs="Times New Roman"/>
          <w:i/>
          <w:color w:val="FF0000"/>
          <w:sz w:val="28"/>
          <w:szCs w:val="28"/>
        </w:rPr>
        <w:t>законный представитель ______________________</w:t>
      </w:r>
      <w:r w:rsidR="00882DC2" w:rsidRPr="00882DC2">
        <w:rPr>
          <w:rFonts w:ascii="Times New Roman" w:hAnsi="Times New Roman" w:cs="Times New Roman"/>
          <w:i/>
          <w:color w:val="FF0000"/>
          <w:sz w:val="28"/>
          <w:szCs w:val="28"/>
        </w:rPr>
        <w:t>_________________________________</w:t>
      </w:r>
    </w:p>
    <w:p w:rsidR="008629F2" w:rsidRPr="00882DC2" w:rsidRDefault="007E74DD" w:rsidP="00882DC2">
      <w:pPr>
        <w:pStyle w:val="a3"/>
        <w:ind w:left="284"/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</w:pPr>
      <w:r w:rsidRPr="008629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29F2" w:rsidRPr="008629F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полностью субъекта персональных </w:t>
      </w:r>
      <w:proofErr w:type="gramStart"/>
      <w:r w:rsidR="008629F2" w:rsidRPr="008629F2">
        <w:rPr>
          <w:rFonts w:ascii="Times New Roman" w:hAnsi="Times New Roman" w:cs="Times New Roman"/>
          <w:sz w:val="28"/>
          <w:szCs w:val="28"/>
          <w:vertAlign w:val="superscript"/>
        </w:rPr>
        <w:t>данных</w:t>
      </w:r>
      <w:r w:rsidR="008629F2" w:rsidRPr="00882DC2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882DC2" w:rsidRPr="00882D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="00882DC2" w:rsidRPr="00882D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882DC2" w:rsidRPr="00882DC2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(</w:t>
      </w:r>
      <w:r w:rsidRPr="00882DC2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ФИО несовершеннолетнего ребенка)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8629F2">
        <w:rPr>
          <w:rFonts w:ascii="Times New Roman" w:hAnsi="Times New Roman" w:cs="Times New Roman"/>
          <w:sz w:val="28"/>
          <w:szCs w:val="28"/>
          <w:vertAlign w:val="superscript"/>
        </w:rPr>
        <w:t xml:space="preserve"> (данные документа, удостоверяющего личность: вид документа, серия, номер, сведения о дате выдачи и выдавшем его органе)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9F2">
        <w:rPr>
          <w:rFonts w:ascii="Times New Roman" w:hAnsi="Times New Roman" w:cs="Times New Roman"/>
          <w:sz w:val="28"/>
          <w:szCs w:val="28"/>
          <w:vertAlign w:val="superscript"/>
        </w:rPr>
        <w:t>СНИЛС___________________________________________________________________</w:t>
      </w:r>
      <w:r w:rsidR="00DC1228" w:rsidRPr="00882DC2"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Pr="008629F2">
        <w:rPr>
          <w:rFonts w:ascii="Times New Roman" w:hAnsi="Times New Roman" w:cs="Times New Roman"/>
          <w:sz w:val="28"/>
          <w:szCs w:val="28"/>
          <w:vertAlign w:val="superscript"/>
        </w:rPr>
        <w:t>___________</w:t>
      </w:r>
      <w:r w:rsidR="00882DC2">
        <w:rPr>
          <w:rFonts w:ascii="Times New Roman" w:hAnsi="Times New Roman" w:cs="Times New Roman"/>
          <w:sz w:val="28"/>
          <w:szCs w:val="28"/>
          <w:vertAlign w:val="superscript"/>
        </w:rPr>
        <w:t>_________</w:t>
      </w:r>
      <w:r w:rsidRPr="008629F2">
        <w:rPr>
          <w:rFonts w:ascii="Times New Roman" w:hAnsi="Times New Roman" w:cs="Times New Roman"/>
          <w:sz w:val="28"/>
          <w:szCs w:val="28"/>
          <w:vertAlign w:val="superscript"/>
        </w:rPr>
        <w:t>____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 xml:space="preserve">зарегистрированный (ая) по адресу: </w:t>
      </w:r>
      <w:r w:rsidR="00DC1228" w:rsidRPr="00882DC2">
        <w:rPr>
          <w:rFonts w:ascii="Times New Roman" w:hAnsi="Times New Roman" w:cs="Times New Roman"/>
          <w:sz w:val="28"/>
          <w:szCs w:val="28"/>
        </w:rPr>
        <w:t>__________</w:t>
      </w:r>
      <w:r w:rsidRPr="008629F2">
        <w:rPr>
          <w:rFonts w:ascii="Times New Roman" w:hAnsi="Times New Roman" w:cs="Times New Roman"/>
          <w:sz w:val="28"/>
          <w:szCs w:val="28"/>
        </w:rPr>
        <w:t>___________________________</w:t>
      </w:r>
      <w:r w:rsidR="00882DC2">
        <w:rPr>
          <w:rFonts w:ascii="Times New Roman" w:hAnsi="Times New Roman" w:cs="Times New Roman"/>
          <w:sz w:val="28"/>
          <w:szCs w:val="28"/>
        </w:rPr>
        <w:t>_______</w:t>
      </w:r>
      <w:r w:rsidRPr="008629F2">
        <w:rPr>
          <w:rFonts w:ascii="Times New Roman" w:hAnsi="Times New Roman" w:cs="Times New Roman"/>
          <w:sz w:val="28"/>
          <w:szCs w:val="28"/>
        </w:rPr>
        <w:t>___</w:t>
      </w:r>
    </w:p>
    <w:p w:rsidR="008629F2" w:rsidRPr="008629F2" w:rsidRDefault="00882DC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0BDC6" wp14:editId="498D046F">
                <wp:simplePos x="0" y="0"/>
                <wp:positionH relativeFrom="column">
                  <wp:posOffset>2180532</wp:posOffset>
                </wp:positionH>
                <wp:positionV relativeFrom="paragraph">
                  <wp:posOffset>226060</wp:posOffset>
                </wp:positionV>
                <wp:extent cx="4919980" cy="189865"/>
                <wp:effectExtent l="0" t="0" r="13970" b="19685"/>
                <wp:wrapThrough wrapText="bothSides">
                  <wp:wrapPolygon edited="0">
                    <wp:start x="0" y="0"/>
                    <wp:lineTo x="0" y="21672"/>
                    <wp:lineTo x="21578" y="21672"/>
                    <wp:lineTo x="21578" y="0"/>
                    <wp:lineTo x="0" y="0"/>
                  </wp:wrapPolygon>
                </wp:wrapThrough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980" cy="189865"/>
                          <a:chOff x="0" y="0"/>
                          <a:chExt cx="4920560" cy="190196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3740785" cy="190196"/>
                            <a:chOff x="0" y="0"/>
                            <a:chExt cx="3740785" cy="190196"/>
                          </a:xfrm>
                        </wpg:grpSpPr>
                        <wpg:grpSp>
                          <wpg:cNvPr id="67" name="Группа 67"/>
                          <wpg:cNvGrpSpPr/>
                          <wpg:grpSpPr>
                            <a:xfrm>
                              <a:off x="0" y="0"/>
                              <a:ext cx="2756535" cy="190196"/>
                              <a:chOff x="0" y="0"/>
                              <a:chExt cx="2756535" cy="190196"/>
                            </a:xfrm>
                          </wpg:grpSpPr>
                          <wpg:grpSp>
                            <wpg:cNvPr id="68" name="Группа 68"/>
                            <wpg:cNvGrpSpPr/>
                            <wpg:grpSpPr>
                              <a:xfrm>
                                <a:off x="0" y="0"/>
                                <a:ext cx="1378610" cy="190196"/>
                                <a:chOff x="0" y="0"/>
                                <a:chExt cx="1378610" cy="190196"/>
                              </a:xfrm>
                            </wpg:grpSpPr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19685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рямоугольник 71"/>
                              <wps:cNvSpPr/>
                              <wps:spPr>
                                <a:xfrm>
                                  <a:off x="39370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59055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Прямоугольник 73"/>
                              <wps:cNvSpPr/>
                              <wps:spPr>
                                <a:xfrm>
                                  <a:off x="78740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Прямоугольник 74"/>
                              <wps:cNvSpPr/>
                              <wps:spPr>
                                <a:xfrm>
                                  <a:off x="98425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1181100" y="0"/>
                                  <a:ext cx="197510" cy="19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Прямоугольник 76"/>
                            <wps:cNvSpPr/>
                            <wps:spPr>
                              <a:xfrm>
                                <a:off x="1377950" y="0"/>
                                <a:ext cx="197510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Прямоугольник 77"/>
                            <wps:cNvSpPr/>
                            <wps:spPr>
                              <a:xfrm>
                                <a:off x="157480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Прямоугольник 78"/>
                            <wps:cNvSpPr/>
                            <wps:spPr>
                              <a:xfrm>
                                <a:off x="177165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Прямоугольник 79"/>
                            <wps:cNvSpPr/>
                            <wps:spPr>
                              <a:xfrm>
                                <a:off x="196850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Прямоугольник 80"/>
                            <wps:cNvSpPr/>
                            <wps:spPr>
                              <a:xfrm>
                                <a:off x="216535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255905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Прямоугольник 82"/>
                            <wps:cNvSpPr/>
                            <wps:spPr>
                              <a:xfrm>
                                <a:off x="236220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Прямоугольник 83"/>
                          <wps:cNvSpPr/>
                          <wps:spPr>
                            <a:xfrm>
                              <a:off x="2755900" y="0"/>
                              <a:ext cx="197485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рямоугольник 84"/>
                          <wps:cNvSpPr/>
                          <wps:spPr>
                            <a:xfrm>
                              <a:off x="2952750" y="0"/>
                              <a:ext cx="197485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оугольник 85"/>
                          <wps:cNvSpPr/>
                          <wps:spPr>
                            <a:xfrm>
                              <a:off x="3149600" y="0"/>
                              <a:ext cx="197485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рямоугольник 86"/>
                          <wps:cNvSpPr/>
                          <wps:spPr>
                            <a:xfrm>
                              <a:off x="3346450" y="0"/>
                              <a:ext cx="197485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рямоугольник 87"/>
                          <wps:cNvSpPr/>
                          <wps:spPr>
                            <a:xfrm>
                              <a:off x="3543300" y="0"/>
                              <a:ext cx="197485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Прямоугольник 89"/>
                        <wps:cNvSpPr/>
                        <wps:spPr>
                          <a:xfrm>
                            <a:off x="3737113" y="0"/>
                            <a:ext cx="197510" cy="1901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оугольник 90"/>
                        <wps:cNvSpPr/>
                        <wps:spPr>
                          <a:xfrm>
                            <a:off x="3935896" y="0"/>
                            <a:ext cx="1974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оугольник 91"/>
                        <wps:cNvSpPr/>
                        <wps:spPr>
                          <a:xfrm>
                            <a:off x="4134679" y="0"/>
                            <a:ext cx="197510" cy="1901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4333461" y="0"/>
                            <a:ext cx="197510" cy="1901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4524293" y="0"/>
                            <a:ext cx="1974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4723075" y="0"/>
                            <a:ext cx="1974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DA86E" id="Группа 95" o:spid="_x0000_s1026" style="position:absolute;margin-left:171.7pt;margin-top:17.8pt;width:387.4pt;height:14.95pt;z-index:251659264" coordsize="49205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">
                <v:group id="Группа 66" o:spid="_x0000_s1027" style="position:absolute;width:37407;height:1901" coordsize="37407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Группа 67" o:spid="_x0000_s1028" style="position:absolute;width:27565;height:1901" coordsize="27565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Группа 68" o:spid="_x0000_s1029" style="position:absolute;width:13786;height:1901" coordsize="1378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ect id="Прямоугольник 69" o:spid="_x0000_s1030" style="position:absolute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x1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TXPMdcYAAADbAAAA&#10;DwAAAAAAAAAAAAAAAAAHAgAAZHJzL2Rvd25yZXYueG1sUEsFBgAAAAADAAMAtwAAAPoCAAAAAA==&#10;" filled="f" strokecolor="black [3213]" strokeweight="1pt"/>
                      <v:rect id="Прямоугольник 70" o:spid="_x0000_s1031" style="position:absolute;left:1968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      <v:rect id="Прямоугольник 71" o:spid="_x0000_s1032" style="position:absolute;left:3937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" filled="f" strokecolor="black [3213]" strokeweight="1pt"/>
                      <v:rect id="Прямоугольник 72" o:spid="_x0000_s1033" style="position:absolute;left:5905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/>
                      <v:rect id="Прямоугольник 73" o:spid="_x0000_s1034" style="position:absolute;left:7874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/>
                      <v:rect id="Прямоугольник 74" o:spid="_x0000_s1035" style="position:absolute;left:9842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v:rect id="Прямоугольник 75" o:spid="_x0000_s1036" style="position:absolute;left:11811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    </v:group>
                    <v:rect id="Прямоугольник 76" o:spid="_x0000_s1037" style="position:absolute;left:13779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    <v:rect id="Прямоугольник 77" o:spid="_x0000_s1038" style="position:absolute;left:15748;width:197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    <v:rect id="Прямоугольник 78" o:spid="_x0000_s1039" style="position:absolute;left:17716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8z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" filled="f" strokecolor="black [3213]" strokeweight="1pt"/>
                    <v:rect id="Прямоугольник 79" o:spid="_x0000_s1040" style="position:absolute;left:19685;width:197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    <v:rect id="Прямоугольник 80" o:spid="_x0000_s1041" style="position:absolute;left:21653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    <v:rect id="Прямоугольник 81" o:spid="_x0000_s1042" style="position:absolute;left:25590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    <v:rect id="Прямоугольник 82" o:spid="_x0000_s1043" style="position:absolute;left:23622;width:197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  </v:group>
                  <v:rect id="Прямоугольник 83" o:spid="_x0000_s1044" style="position:absolute;left:27559;width:197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  <v:rect id="Прямоугольник 84" o:spid="_x0000_s1045" style="position:absolute;left:29527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  <v:rect id="Прямоугольник 85" o:spid="_x0000_s1046" style="position:absolute;left:31496;width:197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  <v:rect id="Прямоугольник 86" o:spid="_x0000_s1047" style="position:absolute;left:33464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  <v:rect id="Прямоугольник 87" o:spid="_x0000_s1048" style="position:absolute;left:35433;width:197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</v:group>
                <v:rect id="Прямоугольник 89" o:spid="_x0000_s1049" style="position:absolute;left:37371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<v:rect id="Прямоугольник 90" o:spid="_x0000_s1050" style="position:absolute;left:39358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<v:rect id="Прямоугольник 91" o:spid="_x0000_s1051" style="position:absolute;left:41346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<v:rect id="Прямоугольник 92" o:spid="_x0000_s1052" style="position:absolute;left:43334;width:1975;height:1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<v:rect id="Прямоугольник 93" o:spid="_x0000_s1053" style="position:absolute;left:45242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/>
                <v:rect id="Прямоугольник 94" o:spid="_x0000_s1054" style="position:absolute;left:47230;width:1975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<w10:wrap type="through"/>
              </v:group>
            </w:pict>
          </mc:Fallback>
        </mc:AlternateContent>
      </w:r>
      <w:r w:rsidR="008629F2" w:rsidRPr="008629F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629F2" w:rsidRPr="008629F2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b/>
          <w:sz w:val="28"/>
          <w:szCs w:val="28"/>
        </w:rPr>
        <w:t>телефон заявителя:</w:t>
      </w:r>
      <w:r w:rsidRPr="0086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C6" w:rsidRPr="008629F2" w:rsidRDefault="008629F2" w:rsidP="000725C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г. № 152-ФЗ «О персональных данных» и иными подзаконными актами, я даю согласие на направление информации, связанной с оказанием мне (лицу, законным представителем которого я являюсь) медицинских услуг</w:t>
      </w:r>
      <w:r w:rsidRPr="008629F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629F2">
        <w:rPr>
          <w:rFonts w:ascii="Times New Roman" w:hAnsi="Times New Roman" w:cs="Times New Roman"/>
          <w:sz w:val="28"/>
          <w:szCs w:val="28"/>
        </w:rPr>
        <w:t xml:space="preserve">, обществу с ограниченной ответственностью Диагностический центр «Лабораторная диагностика – Асклепий» (ООО ДЦ «ЛД – Асклепий») (далее - Оператор), расположенному по адресу: 690033, г. Владивосток, ул. Гамарника 3 «Б», Управлению Федерльной службы по надзору в сфере защиты прав потребителей и благополучия человека по Приморскому краю, Федеральному бюджетному учреждению науки «Центральный научно-исследовательский институт эпидемиологии», следующие сведения: </w:t>
      </w:r>
      <w:bookmarkStart w:id="0" w:name="_GoBack"/>
      <w:bookmarkEnd w:id="0"/>
    </w:p>
    <w:p w:rsidR="004137F4" w:rsidRDefault="008629F2" w:rsidP="004137F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 xml:space="preserve">- серия и номер документа, удостоверяющего личность (физического лица), номер СНИЛС, Фамилия, имя, отчество (при наличии) физического лица, номер заказа, дату забора, дату проведения исследования, результаты лабораторных исследований </w:t>
      </w:r>
      <w:r w:rsidR="004137F4">
        <w:rPr>
          <w:rFonts w:ascii="Times New Roman" w:hAnsi="Times New Roman" w:cs="Times New Roman"/>
          <w:sz w:val="28"/>
          <w:szCs w:val="28"/>
        </w:rPr>
        <w:t>на наличие возбудителя новой коронавирусной инфекции (COVID-19) методом полимеразной цепной реакции/на наличие антител к возбудителю новой коронавирусной инфекции (COVID-19) (любым из методов) и (или) на наличие антител после вакцинации путем определения специальными тестами.</w:t>
      </w:r>
    </w:p>
    <w:p w:rsidR="008629F2" w:rsidRPr="004137F4" w:rsidRDefault="008629F2" w:rsidP="004137F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37F4">
        <w:rPr>
          <w:rFonts w:ascii="Times New Roman" w:hAnsi="Times New Roman" w:cs="Times New Roman"/>
          <w:sz w:val="28"/>
          <w:szCs w:val="28"/>
        </w:rPr>
        <w:tab/>
        <w:t xml:space="preserve">Сведения передаются </w:t>
      </w:r>
      <w:r w:rsidRPr="004137F4">
        <w:rPr>
          <w:rFonts w:ascii="Times New Roman" w:hAnsi="Times New Roman" w:cs="Times New Roman"/>
          <w:b/>
          <w:sz w:val="28"/>
          <w:szCs w:val="28"/>
        </w:rPr>
        <w:t xml:space="preserve">посредством передачи сведений в форме электронного документа на официальный адрес электронной почты. 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>Согласие может быть отозвано мной в любое время на основании моего письменного заявления, направленного в адрес Оператора: 690033, Приморский край, г. Владивосток, ул. Гамарника 3 «Б», заказным письмом с уведомлением или вручён лично под расписку представителю Оператора.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>Текст Согласия мной прочитан, дополнений, замечаний и возражений не имею.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9F2">
        <w:rPr>
          <w:rFonts w:ascii="Times New Roman" w:hAnsi="Times New Roman" w:cs="Times New Roman"/>
          <w:sz w:val="28"/>
          <w:szCs w:val="28"/>
        </w:rPr>
        <w:t>Настоящее согласие подписано «___» ________ 20___г. и действует бессрочно, до момента его отзыва.</w:t>
      </w:r>
    </w:p>
    <w:p w:rsidR="00882DC2" w:rsidRDefault="00882DC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29F2" w:rsidRPr="008629F2">
        <w:rPr>
          <w:rFonts w:ascii="Times New Roman" w:hAnsi="Times New Roman" w:cs="Times New Roman"/>
          <w:sz w:val="28"/>
          <w:szCs w:val="28"/>
        </w:rPr>
        <w:t>________________</w:t>
      </w:r>
      <w:r w:rsidR="008629F2" w:rsidRPr="008629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9F2" w:rsidRPr="008629F2">
        <w:rPr>
          <w:rFonts w:ascii="Times New Roman" w:hAnsi="Times New Roman" w:cs="Times New Roman"/>
          <w:sz w:val="28"/>
          <w:szCs w:val="28"/>
        </w:rPr>
        <w:t>______________________</w:t>
      </w:r>
      <w:r w:rsidR="008629F2" w:rsidRPr="008629F2">
        <w:rPr>
          <w:rFonts w:ascii="Times New Roman" w:hAnsi="Times New Roman" w:cs="Times New Roman"/>
          <w:sz w:val="28"/>
          <w:szCs w:val="28"/>
        </w:rPr>
        <w:tab/>
      </w:r>
    </w:p>
    <w:p w:rsidR="008629F2" w:rsidRPr="008629F2" w:rsidRDefault="00882DC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29F2">
        <w:rPr>
          <w:rFonts w:ascii="Times New Roman" w:hAnsi="Times New Roman" w:cs="Times New Roman"/>
          <w:sz w:val="28"/>
          <w:szCs w:val="28"/>
        </w:rPr>
        <w:t>Подпись пациента</w:t>
      </w:r>
      <w:r w:rsidRPr="007E74DD">
        <w:rPr>
          <w:rFonts w:ascii="Times New Roman" w:hAnsi="Times New Roman" w:cs="Times New Roman"/>
          <w:color w:val="FF0000"/>
          <w:sz w:val="28"/>
          <w:szCs w:val="28"/>
        </w:rPr>
        <w:t xml:space="preserve">/законного представителя </w:t>
      </w:r>
      <w:r w:rsidR="004137F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137F4">
        <w:rPr>
          <w:rFonts w:ascii="Times New Roman" w:hAnsi="Times New Roman" w:cs="Times New Roman"/>
          <w:sz w:val="28"/>
          <w:szCs w:val="28"/>
        </w:rPr>
        <w:t xml:space="preserve">   </w:t>
      </w:r>
      <w:r w:rsidR="008629F2" w:rsidRPr="008629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29F2" w:rsidRPr="008629F2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8629F2" w:rsidRPr="008629F2" w:rsidRDefault="008629F2" w:rsidP="00882D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B7D89" w:rsidRDefault="00FB7D89" w:rsidP="00882DC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D89" w:rsidSect="00DC1228">
      <w:pgSz w:w="11906" w:h="16838"/>
      <w:pgMar w:top="0" w:right="566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FC" w:rsidRDefault="009E53FC" w:rsidP="008629F2">
      <w:pPr>
        <w:spacing w:after="0" w:line="240" w:lineRule="auto"/>
      </w:pPr>
      <w:r>
        <w:separator/>
      </w:r>
    </w:p>
  </w:endnote>
  <w:endnote w:type="continuationSeparator" w:id="0">
    <w:p w:rsidR="009E53FC" w:rsidRDefault="009E53FC" w:rsidP="0086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FC" w:rsidRDefault="009E53FC" w:rsidP="008629F2">
      <w:pPr>
        <w:spacing w:after="0" w:line="240" w:lineRule="auto"/>
      </w:pPr>
      <w:r>
        <w:separator/>
      </w:r>
    </w:p>
  </w:footnote>
  <w:footnote w:type="continuationSeparator" w:id="0">
    <w:p w:rsidR="009E53FC" w:rsidRDefault="009E53FC" w:rsidP="008629F2">
      <w:pPr>
        <w:spacing w:after="0" w:line="240" w:lineRule="auto"/>
      </w:pPr>
      <w:r>
        <w:continuationSeparator/>
      </w:r>
    </w:p>
  </w:footnote>
  <w:footnote w:id="1">
    <w:p w:rsidR="008629F2" w:rsidRPr="009313C0" w:rsidRDefault="008629F2" w:rsidP="008629F2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313C0">
        <w:rPr>
          <w:rStyle w:val="a4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В том числе направление сведений составляющих врачебную тайну.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1E3E"/>
    <w:multiLevelType w:val="hybridMultilevel"/>
    <w:tmpl w:val="FC8E8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0ADB"/>
    <w:multiLevelType w:val="hybridMultilevel"/>
    <w:tmpl w:val="DD92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27C3"/>
    <w:multiLevelType w:val="hybridMultilevel"/>
    <w:tmpl w:val="6C22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5"/>
    <w:rsid w:val="000725C6"/>
    <w:rsid w:val="001152FF"/>
    <w:rsid w:val="001230BD"/>
    <w:rsid w:val="003521BD"/>
    <w:rsid w:val="004137F4"/>
    <w:rsid w:val="004544C4"/>
    <w:rsid w:val="00463995"/>
    <w:rsid w:val="005C1D12"/>
    <w:rsid w:val="005C4D2F"/>
    <w:rsid w:val="005D31D9"/>
    <w:rsid w:val="006D4235"/>
    <w:rsid w:val="006D62F2"/>
    <w:rsid w:val="00715F10"/>
    <w:rsid w:val="0077689B"/>
    <w:rsid w:val="007807A6"/>
    <w:rsid w:val="007836AD"/>
    <w:rsid w:val="007E74DD"/>
    <w:rsid w:val="008629F2"/>
    <w:rsid w:val="00873151"/>
    <w:rsid w:val="0087548D"/>
    <w:rsid w:val="00882DC2"/>
    <w:rsid w:val="00922247"/>
    <w:rsid w:val="00991B32"/>
    <w:rsid w:val="009943AC"/>
    <w:rsid w:val="009E53FC"/>
    <w:rsid w:val="00A64D49"/>
    <w:rsid w:val="00A767C0"/>
    <w:rsid w:val="00A80D9B"/>
    <w:rsid w:val="00B826AE"/>
    <w:rsid w:val="00D51139"/>
    <w:rsid w:val="00DC1228"/>
    <w:rsid w:val="00DF59FE"/>
    <w:rsid w:val="00E35C7E"/>
    <w:rsid w:val="00E44EDA"/>
    <w:rsid w:val="00EB416A"/>
    <w:rsid w:val="00FB7D8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21D7"/>
  <w15:chartTrackingRefBased/>
  <w15:docId w15:val="{AD6FA6B4-26D8-4B25-B22E-F84BEFE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95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8629F2"/>
    <w:rPr>
      <w:rFonts w:cs="Times New Roman"/>
      <w:vertAlign w:val="superscript"/>
    </w:rPr>
  </w:style>
  <w:style w:type="table" w:styleId="a5">
    <w:name w:val="Table Grid"/>
    <w:basedOn w:val="a1"/>
    <w:uiPriority w:val="39"/>
    <w:rsid w:val="0086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Ирина Юрьевна</dc:creator>
  <cp:keywords/>
  <dc:description/>
  <cp:lastModifiedBy>Переломова Ксения Юрьевна</cp:lastModifiedBy>
  <cp:revision>3</cp:revision>
  <cp:lastPrinted>2021-08-18T06:35:00Z</cp:lastPrinted>
  <dcterms:created xsi:type="dcterms:W3CDTF">2021-11-19T02:22:00Z</dcterms:created>
  <dcterms:modified xsi:type="dcterms:W3CDTF">2021-11-19T02:29:00Z</dcterms:modified>
</cp:coreProperties>
</file>